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38" w:rsidRPr="002B0CDA" w:rsidRDefault="006B7D38" w:rsidP="00766ACF">
      <w:pPr>
        <w:spacing w:line="360" w:lineRule="auto"/>
        <w:jc w:val="both"/>
        <w:rPr>
          <w:rFonts w:cs="Arial"/>
        </w:rPr>
      </w:pPr>
      <w:bookmarkStart w:id="0" w:name="_GoBack"/>
      <w:bookmarkEnd w:id="0"/>
      <w:r w:rsidRPr="002B0CDA">
        <w:rPr>
          <w:rFonts w:cs="Arial"/>
        </w:rPr>
        <w:t xml:space="preserve">Spoštovani veterani in veteranke, spoštovane gospe in gospodje, tovariši in tovarišice, spoštovani pohodniki, ki ste se danes z velikim navdihom povzpeli na Triglav, v svojem imenu in imenu Zveze policijskih veteranskih društev Sever vas lepo pozdravljam na 30. Spominskem pohodu na Triglav. V čast mi je, da vam lahko danes spregovorim, ko se spomnimo udeležencev partizanskih patrulj, ki so se leta 1944 trikrat povzpele na vrh Triglava, če lahko rečem na vrh enega izmed najpomembnejših simbolov slovenstva, in na njegovem vrhu simbolično razvile slovensko zastavo. To je bilo dejanje, ki ga ne smemo pozabiti. Razvitje slovenske zastave je takrat simboliziralo junaška dejanja in ravnanja partizanov ter vseh zavednih Slovenk in Slovencev v boju zoper okupatorja v drugi svetovni vojni. </w:t>
      </w:r>
    </w:p>
    <w:p w:rsidR="006B7D38" w:rsidRPr="002B0CDA" w:rsidRDefault="006B7D38" w:rsidP="00766ACF">
      <w:pPr>
        <w:spacing w:line="360" w:lineRule="auto"/>
        <w:jc w:val="both"/>
        <w:rPr>
          <w:rFonts w:cs="Arial"/>
        </w:rPr>
      </w:pPr>
      <w:r w:rsidRPr="002B0CDA">
        <w:rPr>
          <w:rFonts w:cs="Arial"/>
        </w:rPr>
        <w:t>Seveda pa se je potrebno spomniti tudi zgodovinskega vzpona na Triglav pred 24. leti junija 1991, ko je na zasneženem vrhu Triglava, na Aljaževem stolpu, ponovno zaplapolala slovenska zastava, zastava nove slovenske države. Zelo vesel sem, da se je spominski pohod na Triglav oprijel in da je njegova sporočilnost vse širša, saj se z njim obeležuje vse zgodovinske dogodke, ki so zelo pomembno prispevali k samostojnosti Republike Slovenije, jutrišnja prireditev pa nas tudi povezuje. In zelo lepo je, da se tukaj in na Pokljuki združuje ne le ena generacija, temveč več generacij, kar je zagotovilo za negovanje spomina na vse vojne in dogodke, ki so pripeljali do samostojne Republike Slovenije ter za ohranitev slovenskega jezika in kulture ter domoljubnosti.</w:t>
      </w:r>
    </w:p>
    <w:p w:rsidR="006B7D38" w:rsidRPr="002B0CDA" w:rsidRDefault="006B7D38" w:rsidP="00766ACF">
      <w:pPr>
        <w:spacing w:line="360" w:lineRule="auto"/>
        <w:jc w:val="both"/>
        <w:rPr>
          <w:rFonts w:cs="Arial"/>
        </w:rPr>
      </w:pPr>
      <w:r w:rsidRPr="002B0CDA">
        <w:rPr>
          <w:rFonts w:cs="Arial"/>
        </w:rPr>
        <w:t xml:space="preserve">Naj k temu dodam, ponosno plapolajoča zastava slovenske države na Triglavu res predstavlja slovensko demokratično državo, kjer ima oblast ljudstvo. Državljanke in državljani to oblast izvršujejo neposredno in z volitvami, po načelu delitve oblasti. Triglav ima tri vrhove, zato vsaj zame ti vrhovi simbolizirajo tri neodvisne veje oblasti, zakonodajno, izvršilno in sodno. To delitev oblasti nekateri ne razumejo pravilno in te veje oblasti ne delujejo tako kot bi morale. Po mojem je največji problem v tem, da je sodna veja oblasti vedno manj neodvisna, da zakonodajno oblast izvršuje izvršilna veja oblasti oziroma vlada, ki Državni zbor uporablja kot svoj glasovalni stroj, vlada pa svojo izvršilno oblast izvršuje slabo, neodločno in prepočasi. V bodoče naj bodo spominski pohodi na Triglav in prireditve ob tem, tudi opozorilo, kako se naj izvaja oblast, ki je zapisana v Ustavi Republike Slovenije. </w:t>
      </w:r>
    </w:p>
    <w:p w:rsidR="006B7D38" w:rsidRPr="002B0CDA" w:rsidRDefault="006B7D38" w:rsidP="00F9454B">
      <w:pPr>
        <w:shd w:val="clear" w:color="auto" w:fill="FFFFFF"/>
        <w:spacing w:before="120" w:after="120" w:line="360" w:lineRule="auto"/>
        <w:jc w:val="both"/>
        <w:rPr>
          <w:rFonts w:cs="Arial"/>
          <w:color w:val="252525"/>
        </w:rPr>
      </w:pPr>
      <w:r w:rsidRPr="002B0CDA">
        <w:rPr>
          <w:rFonts w:cs="Arial"/>
          <w:color w:val="252525"/>
        </w:rPr>
        <w:t xml:space="preserve">Spoštovani, danes je tudi priložnost, da se spomnimo drugih dogodkov izpred mnogih let in osamosvojitvenih procesov, ki so pripeljali do samostojne Republike Slovenije. Spomnimo se borcev I. svetovne vojne, 70. obletnice konca II. svetovne vojne, Tigrovcev, ki se jim vsako leto poklanjamo na Mali gori pri Ribnici ter mestu in vlogi generala Maistra in njegovim borcem ter vojnih invalidov in civilnih vojnih invalidov, kakor tudi izgnancev in delavcev na prisilnem delu pri okupatorju, ki se letos spominjajo, kako so se pred 70. leti vračali v svojo domovino. </w:t>
      </w:r>
    </w:p>
    <w:p w:rsidR="006B7D38" w:rsidRPr="002B0CDA" w:rsidRDefault="006B7D38" w:rsidP="000E4088">
      <w:pPr>
        <w:shd w:val="clear" w:color="auto" w:fill="FFFFFF"/>
        <w:spacing w:before="120" w:after="120" w:line="360" w:lineRule="auto"/>
        <w:jc w:val="both"/>
        <w:rPr>
          <w:rFonts w:cs="Arial"/>
          <w:color w:val="252525"/>
        </w:rPr>
      </w:pPr>
      <w:r w:rsidRPr="002B0CDA">
        <w:rPr>
          <w:rFonts w:cs="Arial"/>
          <w:color w:val="252525"/>
        </w:rPr>
        <w:t xml:space="preserve">Tisti, ki partizanski boj zoper okupatorja ter boj zoper fašizem in nacizem nočejo razumeti tako, kot ga je izoblikovala slovenska zgodovina, naj berejo svetovno zgodovino, kjer tuji zgodovinarji </w:t>
      </w:r>
      <w:r w:rsidRPr="002B0CDA">
        <w:rPr>
          <w:rFonts w:cs="Arial"/>
          <w:color w:val="252525"/>
        </w:rPr>
        <w:lastRenderedPageBreak/>
        <w:t xml:space="preserve">in udeleženci v boju zoper okupatorja, opisujejo junaški boj partizanov zoper okupatorja, domobrance pa opisujejo kot izdajalce slovenskega naroda ter hlapce SS enot in drugih nacističnih in fašističnih enot. </w:t>
      </w:r>
    </w:p>
    <w:p w:rsidR="006B7D38" w:rsidRPr="002B0CDA" w:rsidRDefault="006B7D38" w:rsidP="000E4088">
      <w:pPr>
        <w:shd w:val="clear" w:color="auto" w:fill="FFFFFF"/>
        <w:spacing w:before="120" w:after="120" w:line="360" w:lineRule="auto"/>
        <w:jc w:val="both"/>
        <w:rPr>
          <w:rFonts w:cs="Arial"/>
          <w:color w:val="252525"/>
        </w:rPr>
      </w:pPr>
      <w:r w:rsidRPr="002B0CDA">
        <w:rPr>
          <w:rFonts w:cs="Arial"/>
          <w:color w:val="252525"/>
        </w:rPr>
        <w:t>Ti pozabljajo kaj je Hitler rekel v Mariboru svojim simpatizerjem in somišljenikom: »naredite mi to deželo zopet nemško«. In to je nekaj kasneje povedal v Gorici tudi Mussolini. Takrat je bila razglašena smrtna obsodba oziroma genocidna sodba slovenskemu narodu in tega ne smemo nikoli pozabiti.</w:t>
      </w:r>
    </w:p>
    <w:p w:rsidR="006B7D38" w:rsidRPr="002B0CDA" w:rsidRDefault="006B7D38" w:rsidP="000E4088">
      <w:pPr>
        <w:spacing w:line="360" w:lineRule="auto"/>
        <w:jc w:val="both"/>
        <w:rPr>
          <w:rFonts w:cs="Arial"/>
        </w:rPr>
      </w:pPr>
      <w:r w:rsidRPr="002B0CDA">
        <w:rPr>
          <w:rFonts w:cs="Arial"/>
        </w:rPr>
        <w:t>Prvi predsednik Republike Slovenije je ob eni priložnosti zapisal: »borcem domoljubja danes ni treba dokazovati. Kdor domoljubja ni zmogel takrat, ko je bila nad slovenskim narodom izrečena genocidna sodba, sedaj pa njegova vest morda veleva patriotsko spričevalo, naj svoje domoljubje dokazuje s svojimi dejanji, a ne z zanikanjem dejanj tistih, ki so za svojo ljubezen do domovine zastavljali ves svoj pogum in življenja« (Kučan, 2011: 1, 8).</w:t>
      </w:r>
    </w:p>
    <w:p w:rsidR="006B7D38" w:rsidRPr="002B0CDA" w:rsidRDefault="006B7D38" w:rsidP="000E4088">
      <w:pPr>
        <w:spacing w:line="360" w:lineRule="auto"/>
        <w:jc w:val="both"/>
        <w:rPr>
          <w:rFonts w:cs="Arial"/>
        </w:rPr>
      </w:pPr>
    </w:p>
    <w:p w:rsidR="006B7D38" w:rsidRDefault="006B7D38" w:rsidP="000E4088">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 xml:space="preserve">Spoštovani, </w:t>
      </w:r>
    </w:p>
    <w:p w:rsidR="006B7D38" w:rsidRPr="002B0CDA" w:rsidRDefault="006B7D38" w:rsidP="000E4088">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 xml:space="preserve">pieteta do žrtev mora biti iskrena in ni dopustno in sramotno je, da jo nekateri izrabljajo za dosego svojih ideoloških, političnih ter celo strankarskih ciljev in interesov. Zato mi dovolite, da svoje slednje misli končam z naslednjimi besedami: Slava vsem padlim v vojnah in v zvezi z vojnami na slovenski zemlji in hvala prav vsem za prispevek k samostojnosti Republike Slovenije. </w:t>
      </w:r>
    </w:p>
    <w:p w:rsidR="006B7D38" w:rsidRPr="002B0CDA" w:rsidRDefault="006B7D38" w:rsidP="00766ACF">
      <w:pPr>
        <w:shd w:val="clear" w:color="auto" w:fill="FFFFFF"/>
        <w:spacing w:before="120" w:after="120" w:line="360" w:lineRule="auto"/>
        <w:jc w:val="both"/>
        <w:rPr>
          <w:rFonts w:cs="Arial"/>
          <w:color w:val="252525"/>
        </w:rPr>
      </w:pPr>
      <w:r w:rsidRPr="002B0CDA">
        <w:rPr>
          <w:rFonts w:cs="Arial"/>
          <w:color w:val="252525"/>
        </w:rPr>
        <w:t>Ob pogledu na novejšo slovensko zgodovino moram omeniti uspešno izpeljano akcijo Sever v letu 1989, ko smo preprečili tako imenovani »Miting resnice«, kjer je takratna slovenska oblast in milica ob sodelovanju vseh drugih, ob podpori slovenskih državljank in državljanov, Beogradu zelo jasno povedala in pokazala, da bomo sami skrbeli za varnost naših državljank in državljanov. Če ne bi preprečili mitinga, ne bi bila sprejeta nova volilna zakonodaja in ne bi bile izvedene prve neodvisne volitve v letu 1990 in vse drugo ne bi potekalo tako kot je, na poti k samostojni Sloveniji. To politiki in tisti, ki so na oblasti pozabljajo.</w:t>
      </w:r>
    </w:p>
    <w:p w:rsidR="006B7D38" w:rsidRPr="002B0CDA" w:rsidRDefault="006B7D38" w:rsidP="000779B8">
      <w:pPr>
        <w:spacing w:line="360" w:lineRule="auto"/>
        <w:jc w:val="both"/>
        <w:rPr>
          <w:rFonts w:cs="Arial"/>
        </w:rPr>
      </w:pPr>
      <w:r w:rsidRPr="002B0CDA">
        <w:rPr>
          <w:rFonts w:cs="Arial"/>
        </w:rPr>
        <w:t>Vedeti je tudi potrebno, da se je v Republiki Sloveniji formalno pravno razvijal koncept splošnega ljudskega odpora in družbene samozaščite, ki je v letu 1990 omogočil organiziranje Manevrske strukture narodne zaščite, ki se je kasneje preoblikovala v Slovensko teritorialno obrambo (Čepič in drugi, 2010: 10) in kasneje v slovensko vojsko. In prav ti predpisi, in vse drugo povezano z narodno zaščito v tistih časih, je bila osnova za delovanje Manevrske strukture narodne zaščite v času osamosvojitve Slovenije (Čas, 2009/1: 179). In letos praznujemo 25. obletnico ustanovitve manevrske strukture narodne zaščite.</w:t>
      </w:r>
    </w:p>
    <w:p w:rsidR="006B7D38" w:rsidRPr="002B0CDA" w:rsidRDefault="006B7D38" w:rsidP="000779B8">
      <w:pPr>
        <w:spacing w:line="360" w:lineRule="auto"/>
        <w:jc w:val="both"/>
        <w:rPr>
          <w:rFonts w:cs="Arial"/>
        </w:rPr>
      </w:pPr>
    </w:p>
    <w:p w:rsidR="006B7D38" w:rsidRPr="002B0CDA" w:rsidRDefault="006B7D38" w:rsidP="000779B8">
      <w:pPr>
        <w:spacing w:line="360" w:lineRule="auto"/>
        <w:jc w:val="both"/>
        <w:rPr>
          <w:rFonts w:cs="Arial"/>
        </w:rPr>
      </w:pPr>
      <w:r w:rsidRPr="002B0CDA">
        <w:rPr>
          <w:rFonts w:cs="Arial"/>
        </w:rPr>
        <w:lastRenderedPageBreak/>
        <w:t xml:space="preserve">Tako so »zvezni organi« in jugoslovanska ljudska armada praktično spoznali, kaj je narodna zaščita, ko so se jim državljani Republike Slovenije, skupaj s slovensko milico in teritorialno obrambo, zakonito uprli tudi z orožjem in tako v osamosvojitveni vojni leta 1991 zavarovali interese slovenskega naroda in njihovo identiteto ter se s tem izpostavili in dokazali kot največji domoljubi svoje ožje domovine - Republike Slovenije (Čas, 2009: 39). </w:t>
      </w:r>
    </w:p>
    <w:p w:rsidR="006B7D38" w:rsidRPr="002B0CDA" w:rsidRDefault="006B7D38" w:rsidP="00766ACF">
      <w:pPr>
        <w:shd w:val="clear" w:color="auto" w:fill="FFFFFF"/>
        <w:spacing w:before="120" w:after="120" w:line="360" w:lineRule="auto"/>
        <w:jc w:val="both"/>
      </w:pPr>
      <w:r w:rsidRPr="002B0CDA">
        <w:t xml:space="preserve">Spomniti se moramo tudi na osamosvojitveno vojno, kjer pa niso sodelovali samo pripadniki teritorialne obrambe in policije, temveč tudi mnogi drugi v različnih vlogah ter državljanke in državljani Slovenije. Torej vsakdo glede na svoje zmožnosti in glede na mesto in vlogo, ki jo je imel v času osamosvajanja Republike Slovenije, tudi veliko pred letom 1991. »Osamosvojitev torej ni delo le neke peščice ljudi, nekaterih takratnih ministrov, še manj pa je to delo ožjega kroga povzpetnikov, ampak gre za delo vrste intelektualcev, takratnih poslancev, miličnikov, policistov, teritorialcev, pripadnikov narodne zaščite, civilne zaščite, gasilcev, zdravnikov, državljank in državljanov oziroma večjega dela slovenskega naroda. </w:t>
      </w:r>
    </w:p>
    <w:p w:rsidR="006B7D38" w:rsidRPr="002B0CDA" w:rsidRDefault="006B7D38" w:rsidP="000E4088">
      <w:pPr>
        <w:spacing w:line="360" w:lineRule="auto"/>
        <w:jc w:val="both"/>
        <w:rPr>
          <w:rFonts w:cs="Arial"/>
        </w:rPr>
      </w:pPr>
      <w:r w:rsidRPr="002B0CDA">
        <w:rPr>
          <w:rFonts w:cs="Arial"/>
        </w:rPr>
        <w:t xml:space="preserve">Zato tudi preveliko poudarjanje zaslug nekaterih, »najbolj zaslužnih«, kar očitno pomeni zaničevanje drugih, ne omogoča ali vsaj otežuje identifikacijo z »domovino« (Hribar, 2009: 18). Zato se pripadnost in vrednote vsakega naroda in s tem tudi vojske ter milice obravnavajo in negujejo z ustreznim vrednotenjem in spoštovanjem nacionalne preteklosti, predvsem tiste, ki zaznamuje izgradnjo njene državnosti, ki smo jo Slovenci dokončno izbojevali šele leta 1991 (Kladnik, 2009: 89). </w:t>
      </w:r>
    </w:p>
    <w:p w:rsidR="006B7D38" w:rsidRDefault="006B7D38" w:rsidP="00F877C4">
      <w:pPr>
        <w:pStyle w:val="Navadensplet"/>
        <w:spacing w:before="0" w:beforeAutospacing="0" w:after="0" w:afterAutospacing="0" w:line="360" w:lineRule="auto"/>
        <w:jc w:val="both"/>
        <w:rPr>
          <w:rFonts w:ascii="Arial" w:hAnsi="Arial" w:cs="Arial"/>
          <w:color w:val="000000"/>
          <w:sz w:val="22"/>
          <w:szCs w:val="22"/>
          <w:shd w:val="clear" w:color="auto" w:fill="FFFFFF"/>
        </w:rPr>
      </w:pPr>
    </w:p>
    <w:p w:rsidR="006B7D38" w:rsidRPr="002B0CDA" w:rsidRDefault="006B7D38" w:rsidP="00F877C4">
      <w:pPr>
        <w:pStyle w:val="Navadensplet"/>
        <w:spacing w:before="0" w:beforeAutospacing="0" w:after="0" w:afterAutospacing="0" w:line="360" w:lineRule="auto"/>
        <w:jc w:val="both"/>
        <w:rPr>
          <w:rFonts w:ascii="Arial" w:hAnsi="Arial" w:cs="Arial"/>
          <w:color w:val="000000"/>
          <w:sz w:val="22"/>
          <w:szCs w:val="22"/>
          <w:shd w:val="clear" w:color="auto" w:fill="FFFFFF"/>
        </w:rPr>
      </w:pPr>
      <w:r w:rsidRPr="002B0CDA">
        <w:rPr>
          <w:rFonts w:ascii="Arial" w:hAnsi="Arial" w:cs="Arial"/>
          <w:color w:val="000000"/>
          <w:sz w:val="22"/>
          <w:szCs w:val="22"/>
          <w:shd w:val="clear" w:color="auto" w:fill="FFFFFF"/>
        </w:rPr>
        <w:t xml:space="preserve">Spoštovani, </w:t>
      </w: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 xml:space="preserve">nehajmo na ta način iskati in omenjati najzaslužnejše, ker resnično najzaslužnejših nikoli ne bomo našli. Vsak je k osamosvojitvi prispeval v okviru svojih možnosti glede na mesto in vlogo, ki jo je imel v času osamosvojitvenih procesov, v času vojne in do odhoda zadnjega vojaka Jugoslovanske ljudske armade iz Slovenije. In ta dan bomo letos 25. oktobra prvič praznovali kot državni praznik Dan suverenosti. Ta praznik sta predlagali Zveza veteranov vojne za Slovenijo in Zveza policijskih veteranskih društev Sever in Državni zbor je predlog sprejel z veliko večino glasov vseh poslancev. </w:t>
      </w:r>
    </w:p>
    <w:p w:rsidR="006B7D38" w:rsidRPr="002B0CDA" w:rsidRDefault="006B7D38" w:rsidP="00F877C4">
      <w:pPr>
        <w:pStyle w:val="Navadensplet"/>
        <w:spacing w:before="0" w:beforeAutospacing="0" w:after="0" w:afterAutospacing="0" w:line="360" w:lineRule="auto"/>
        <w:jc w:val="both"/>
        <w:rPr>
          <w:rFonts w:ascii="Arial" w:hAnsi="Arial" w:cs="Arial"/>
          <w:i/>
          <w:iCs/>
          <w:color w:val="000000"/>
          <w:sz w:val="22"/>
          <w:szCs w:val="22"/>
          <w:shd w:val="clear" w:color="auto" w:fill="FFFFFF"/>
        </w:rPr>
      </w:pPr>
      <w:r w:rsidRPr="002B0CDA">
        <w:rPr>
          <w:rFonts w:ascii="Arial" w:hAnsi="Arial" w:cs="Arial"/>
          <w:sz w:val="22"/>
          <w:szCs w:val="22"/>
        </w:rPr>
        <w:t>Ob današnji priložnosti moram citirati Maksa Vezovnika, ki je ob neki priložnosti rekel: »</w:t>
      </w:r>
      <w:r w:rsidRPr="002B0CDA">
        <w:rPr>
          <w:rFonts w:ascii="Arial" w:hAnsi="Arial" w:cs="Arial"/>
          <w:color w:val="000000"/>
          <w:sz w:val="22"/>
          <w:szCs w:val="22"/>
          <w:shd w:val="clear" w:color="auto" w:fill="FFFFFF"/>
        </w:rPr>
        <w:t>A mladi pesnik Kajuh je sredi vojne vihre povedal približno takole: „</w:t>
      </w:r>
      <w:r w:rsidRPr="002B0CDA">
        <w:rPr>
          <w:rFonts w:ascii="Arial" w:hAnsi="Arial" w:cs="Arial"/>
          <w:i/>
          <w:iCs/>
          <w:color w:val="000000"/>
          <w:sz w:val="22"/>
          <w:szCs w:val="22"/>
          <w:shd w:val="clear" w:color="auto" w:fill="FFFFFF"/>
        </w:rPr>
        <w:t xml:space="preserve">Če ljudi bi ne bilo pri nas, ljudi, ki ne ubogajo na vsak ukaz, tedaj bi nas že kdaj odnesel plaz. Tako pa še živimo!“«. </w:t>
      </w:r>
    </w:p>
    <w:p w:rsidR="006B7D38" w:rsidRDefault="006B7D38" w:rsidP="00F877C4">
      <w:pPr>
        <w:pStyle w:val="Navadensplet"/>
        <w:spacing w:before="0" w:beforeAutospacing="0" w:after="0" w:afterAutospacing="0" w:line="360" w:lineRule="auto"/>
        <w:jc w:val="both"/>
        <w:rPr>
          <w:rFonts w:ascii="Arial" w:hAnsi="Arial" w:cs="Arial"/>
          <w:sz w:val="22"/>
          <w:szCs w:val="22"/>
        </w:rPr>
      </w:pP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 xml:space="preserve">Spoštovani, </w:t>
      </w: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 xml:space="preserve">tudi vojno za samostojno Slovenijo leta 1991 smo dobili vsi, tudi z delno opozicijskim, predvsem pa z umirjenim ravnanjem nekaterih, saj so »posamezniki« z nekaterimi idejami in ukazi, če bi bile izpeljane oziroma bili izvršeni, resno ogrožali varnost državljank in državljanov Slovenije. </w:t>
      </w:r>
      <w:r w:rsidRPr="002B0CDA">
        <w:rPr>
          <w:rFonts w:ascii="Arial" w:hAnsi="Arial" w:cs="Arial"/>
          <w:sz w:val="22"/>
          <w:szCs w:val="22"/>
        </w:rPr>
        <w:lastRenderedPageBreak/>
        <w:t>Zato imamo danes svobodo in samostojno Republiko Slovenijo, da ne rečem po Kajuhovem, tako pa še živimo.</w:t>
      </w: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Zato, mlajšim generacijam pripovedujmo lepe spomine o prehojeni poti slovenskega naroda in pripovedujmo jim o tistih dogodkih ter ravnanjih, ki so nam v ponos na tej poti, ki nas je vodila k osamosvojitvi in samostojnosti Republike Slovenije in nas je povezovala.</w:t>
      </w: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 xml:space="preserve">Pozabimo na tisto, kar nas razdvaja, poskusimo živeti s tistim, kar nas združuje. </w:t>
      </w: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Spoštovani,</w:t>
      </w:r>
    </w:p>
    <w:p w:rsidR="006B7D38" w:rsidRPr="002B0CDA" w:rsidRDefault="006B7D38" w:rsidP="00F877C4">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 xml:space="preserve">še enkrat hvala vsem, ki ste se udeležili današnjega pohoda na Triglav. Želim vam varno vrnitev na Pokljuko in prijetno druženje jutri, ki bo sledilo po proslavi. </w:t>
      </w:r>
    </w:p>
    <w:p w:rsidR="006B7D38" w:rsidRPr="002B0CDA" w:rsidRDefault="006B7D38" w:rsidP="00766ACF">
      <w:pPr>
        <w:pStyle w:val="Navadensplet"/>
        <w:spacing w:before="0" w:beforeAutospacing="0" w:after="0" w:afterAutospacing="0" w:line="360" w:lineRule="auto"/>
        <w:jc w:val="both"/>
        <w:rPr>
          <w:rFonts w:ascii="Arial" w:hAnsi="Arial" w:cs="Arial"/>
          <w:sz w:val="22"/>
          <w:szCs w:val="22"/>
        </w:rPr>
      </w:pPr>
    </w:p>
    <w:p w:rsidR="006B7D38" w:rsidRPr="002B0CDA" w:rsidRDefault="006B7D38" w:rsidP="00766ACF">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Hvala za pozornost!                                            Predsednik Združenja Sever</w:t>
      </w:r>
    </w:p>
    <w:p w:rsidR="006B7D38" w:rsidRPr="002B0CDA" w:rsidRDefault="006B7D38" w:rsidP="00766ACF">
      <w:pPr>
        <w:pStyle w:val="Navadensplet"/>
        <w:spacing w:before="0" w:beforeAutospacing="0" w:after="0" w:afterAutospacing="0" w:line="360" w:lineRule="auto"/>
        <w:jc w:val="both"/>
        <w:rPr>
          <w:rFonts w:ascii="Arial" w:hAnsi="Arial" w:cs="Arial"/>
          <w:sz w:val="22"/>
          <w:szCs w:val="22"/>
        </w:rPr>
      </w:pPr>
      <w:r w:rsidRPr="002B0CDA">
        <w:rPr>
          <w:rFonts w:ascii="Arial" w:hAnsi="Arial" w:cs="Arial"/>
          <w:sz w:val="22"/>
          <w:szCs w:val="22"/>
        </w:rPr>
        <w:t>Kredarica, 10. 7. 2015                                               izr. prof. dr. Tomaž Čas</w:t>
      </w:r>
    </w:p>
    <w:p w:rsidR="006B7D38" w:rsidRPr="002B0CDA" w:rsidRDefault="006B7D38" w:rsidP="00766ACF">
      <w:pPr>
        <w:pStyle w:val="Navadensplet"/>
        <w:spacing w:before="0" w:beforeAutospacing="0" w:after="0" w:afterAutospacing="0" w:line="360" w:lineRule="auto"/>
        <w:jc w:val="both"/>
        <w:rPr>
          <w:rFonts w:ascii="Arial" w:hAnsi="Arial" w:cs="Arial"/>
          <w:sz w:val="22"/>
          <w:szCs w:val="22"/>
        </w:rPr>
      </w:pPr>
    </w:p>
    <w:p w:rsidR="006B7D38" w:rsidRPr="00F877C4" w:rsidRDefault="006B7D38"/>
    <w:sectPr w:rsidR="006B7D38" w:rsidRPr="00F877C4" w:rsidSect="002B0CDA">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33"/>
    <w:rsid w:val="00006BFC"/>
    <w:rsid w:val="000779B8"/>
    <w:rsid w:val="0009444F"/>
    <w:rsid w:val="000E4088"/>
    <w:rsid w:val="001B215F"/>
    <w:rsid w:val="002B0CDA"/>
    <w:rsid w:val="003D4705"/>
    <w:rsid w:val="00412833"/>
    <w:rsid w:val="006B7D38"/>
    <w:rsid w:val="00766ACF"/>
    <w:rsid w:val="007F46CE"/>
    <w:rsid w:val="00876D3D"/>
    <w:rsid w:val="0091353C"/>
    <w:rsid w:val="00955865"/>
    <w:rsid w:val="00B53ECD"/>
    <w:rsid w:val="00C652D6"/>
    <w:rsid w:val="00CA3989"/>
    <w:rsid w:val="00D5336B"/>
    <w:rsid w:val="00DE4388"/>
    <w:rsid w:val="00F877C4"/>
    <w:rsid w:val="00F945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ACF"/>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rsid w:val="00766ACF"/>
    <w:pPr>
      <w:spacing w:before="100" w:beforeAutospacing="1" w:after="100" w:afterAutospacing="1"/>
    </w:pPr>
    <w:rPr>
      <w:rFonts w:ascii="Times New Roman" w:eastAsia="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ACF"/>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rsid w:val="00766ACF"/>
    <w:pPr>
      <w:spacing w:before="100" w:beforeAutospacing="1" w:after="100" w:afterAutospacing="1"/>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8075</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Spoštovani veterani in veteranke, spoštovane gospe in gospodje, tovariši in tovarišice, spoštovani pohodniki, ki ste se danes z velikim navdihom povzpeli na Triglav, v svojem imenu in imenu Zveze policijskih veteranskih društev Sever vas lepo pozdravljam</vt:lpstr>
    </vt:vector>
  </TitlesOfParts>
  <Company>HP</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Spoštovani veterani in veteranke, spoštovane gospe in gospodje, tovariši in tovarišice, spoštovani pohodniki, ki ste se danes z velikim navdihom povzpeli na Triglav, v svojem imenu in imenu Zveze policijskih veteranskih društev Sever vas lepo pozdravljam</dc:title>
  <dc:creator>Tomo</dc:creator>
  <cp:lastModifiedBy>Tone</cp:lastModifiedBy>
  <cp:revision>2</cp:revision>
  <dcterms:created xsi:type="dcterms:W3CDTF">2015-07-21T21:06:00Z</dcterms:created>
  <dcterms:modified xsi:type="dcterms:W3CDTF">2015-07-21T21:06:00Z</dcterms:modified>
</cp:coreProperties>
</file>